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TapIN MMA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Betting Info - 5 Story Points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Email Notifications for Upcoming Events - 5 Story Points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Background Themes - 5 Story Points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have been rejected and pushed to the backlog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user stories have been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delayed to the next Sprint by the product owners: 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